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6B55F" w14:textId="77777777" w:rsidR="00DD549E" w:rsidRPr="00DD549E" w:rsidRDefault="00DD549E" w:rsidP="00DD549E">
      <w:pPr>
        <w:pStyle w:val="NoSpacing"/>
        <w:rPr>
          <w:rFonts w:ascii="Arial" w:hAnsi="Arial" w:cs="Arial"/>
          <w:sz w:val="24"/>
          <w:szCs w:val="24"/>
        </w:rPr>
      </w:pPr>
      <w:r w:rsidRPr="00DD549E">
        <w:rPr>
          <w:rFonts w:ascii="Arial" w:hAnsi="Arial" w:cs="Arial"/>
          <w:sz w:val="24"/>
          <w:szCs w:val="24"/>
        </w:rPr>
        <w:t>Weekly and Monthly Self-Care Ideas</w:t>
      </w:r>
    </w:p>
    <w:p w14:paraId="20146E04" w14:textId="77777777" w:rsidR="00DD549E" w:rsidRPr="00DD549E" w:rsidRDefault="00DD549E" w:rsidP="00DD549E">
      <w:pPr>
        <w:pStyle w:val="NoSpacing"/>
        <w:rPr>
          <w:rFonts w:ascii="Arial" w:hAnsi="Arial" w:cs="Arial"/>
          <w:sz w:val="24"/>
          <w:szCs w:val="24"/>
        </w:rPr>
      </w:pPr>
    </w:p>
    <w:p w14:paraId="44503F4C" w14:textId="77777777" w:rsidR="00DD549E" w:rsidRPr="00DD549E" w:rsidRDefault="00DD549E" w:rsidP="00DD549E">
      <w:pPr>
        <w:pStyle w:val="NoSpacing"/>
        <w:rPr>
          <w:rFonts w:ascii="Arial" w:hAnsi="Arial" w:cs="Arial"/>
          <w:sz w:val="24"/>
          <w:szCs w:val="24"/>
        </w:rPr>
      </w:pPr>
      <w:r w:rsidRPr="00DD549E">
        <w:rPr>
          <w:rFonts w:ascii="Arial" w:hAnsi="Arial" w:cs="Arial"/>
          <w:sz w:val="24"/>
          <w:szCs w:val="24"/>
        </w:rPr>
        <w:t xml:space="preserve">Dive into the world of self-care, where your well-being takes center stage! It's more than a trendy buzzword—it's about nurturing your body, mind, and soul. We're not talking about extravagant vacations or costly spa treatments (though those can be part of it too!). We're talking about daily, weekly, and monthly acts of care that nurture your spirit and keep your well-being tank topped up. </w:t>
      </w:r>
      <w:r w:rsidRPr="00DD549E">
        <w:rPr>
          <w:rFonts w:ascii="Arial" w:hAnsi="Arial" w:cs="Arial"/>
          <w:sz w:val="24"/>
          <w:szCs w:val="24"/>
        </w:rPr>
        <w:br/>
      </w:r>
    </w:p>
    <w:p w14:paraId="71085038" w14:textId="77777777" w:rsidR="00DD549E" w:rsidRPr="00DD549E" w:rsidRDefault="00DD549E" w:rsidP="00DD549E">
      <w:pPr>
        <w:pStyle w:val="NoSpacing"/>
        <w:rPr>
          <w:rFonts w:ascii="Arial" w:hAnsi="Arial" w:cs="Arial"/>
          <w:sz w:val="24"/>
          <w:szCs w:val="24"/>
        </w:rPr>
      </w:pPr>
      <w:r w:rsidRPr="00DD549E">
        <w:rPr>
          <w:rFonts w:ascii="Arial" w:hAnsi="Arial" w:cs="Arial"/>
          <w:sz w:val="24"/>
          <w:szCs w:val="24"/>
        </w:rPr>
        <w:br/>
      </w:r>
      <w:r w:rsidRPr="00DD549E">
        <w:rPr>
          <w:rFonts w:ascii="Arial" w:hAnsi="Arial" w:cs="Arial"/>
          <w:b/>
          <w:bCs/>
          <w:sz w:val="24"/>
          <w:szCs w:val="24"/>
        </w:rPr>
        <w:t>Self-Care: A Weekly Habit</w:t>
      </w:r>
      <w:r w:rsidRPr="00DD549E">
        <w:rPr>
          <w:rFonts w:ascii="Arial" w:hAnsi="Arial" w:cs="Arial"/>
          <w:sz w:val="24"/>
          <w:szCs w:val="24"/>
        </w:rPr>
        <w:br/>
      </w:r>
      <w:r w:rsidRPr="00DD549E">
        <w:rPr>
          <w:rFonts w:ascii="Arial" w:hAnsi="Arial" w:cs="Arial"/>
          <w:sz w:val="24"/>
          <w:szCs w:val="24"/>
        </w:rPr>
        <w:br/>
        <w:t>Fitting self-care into your week might seem like a tough job, but it's all about weaving it into your routine, making it as regular as brushing your teeth! One way to do this is to carve out a day or even just an evening each week dedicated solely to relaxation and rejuvenation. It could be as simple as reading a good book or taking a long, luxurious bath.</w:t>
      </w:r>
      <w:r w:rsidRPr="00DD549E">
        <w:rPr>
          <w:rFonts w:ascii="Arial" w:hAnsi="Arial" w:cs="Arial"/>
          <w:sz w:val="24"/>
          <w:szCs w:val="24"/>
        </w:rPr>
        <w:br/>
      </w:r>
      <w:r w:rsidRPr="00DD549E">
        <w:rPr>
          <w:rFonts w:ascii="Arial" w:hAnsi="Arial" w:cs="Arial"/>
          <w:sz w:val="24"/>
          <w:szCs w:val="24"/>
        </w:rPr>
        <w:br/>
        <w:t>Exercise is another way to practice weekly self-care. Physical activities, whether it's a jog around your neighborhood, a dance class, or a yoga session, can do wonders for your mood and energy levels.</w:t>
      </w:r>
      <w:r w:rsidRPr="00DD549E">
        <w:rPr>
          <w:rFonts w:ascii="Arial" w:hAnsi="Arial" w:cs="Arial"/>
          <w:sz w:val="24"/>
          <w:szCs w:val="24"/>
        </w:rPr>
        <w:br/>
      </w:r>
      <w:r w:rsidRPr="00DD549E">
        <w:rPr>
          <w:rFonts w:ascii="Arial" w:hAnsi="Arial" w:cs="Arial"/>
          <w:sz w:val="24"/>
          <w:szCs w:val="24"/>
        </w:rPr>
        <w:br/>
        <w:t xml:space="preserve">Lastly, don't forget to schedule some time for hobbies or creative pursuits. Whether you love painting, playing an instrument, or experimenting with new recipes in the kitchen, dedicating regular time to things you enjoy can be a fantastic </w:t>
      </w:r>
      <w:proofErr w:type="gramStart"/>
      <w:r w:rsidRPr="00DD549E">
        <w:rPr>
          <w:rFonts w:ascii="Arial" w:hAnsi="Arial" w:cs="Arial"/>
          <w:sz w:val="24"/>
          <w:szCs w:val="24"/>
        </w:rPr>
        <w:t>stress-buster</w:t>
      </w:r>
      <w:proofErr w:type="gramEnd"/>
      <w:r w:rsidRPr="00DD549E">
        <w:rPr>
          <w:rFonts w:ascii="Arial" w:hAnsi="Arial" w:cs="Arial"/>
          <w:sz w:val="24"/>
          <w:szCs w:val="24"/>
        </w:rPr>
        <w:t>.</w:t>
      </w:r>
    </w:p>
    <w:p w14:paraId="2FAC83BF" w14:textId="77777777" w:rsidR="00DD549E" w:rsidRPr="00DD549E" w:rsidRDefault="00DD549E" w:rsidP="00DD549E">
      <w:pPr>
        <w:pStyle w:val="NoSpacing"/>
        <w:rPr>
          <w:rFonts w:ascii="Arial" w:hAnsi="Arial" w:cs="Arial"/>
          <w:sz w:val="24"/>
          <w:szCs w:val="24"/>
        </w:rPr>
      </w:pPr>
      <w:r w:rsidRPr="00DD549E">
        <w:rPr>
          <w:rFonts w:ascii="Arial" w:hAnsi="Arial" w:cs="Arial"/>
          <w:sz w:val="24"/>
          <w:szCs w:val="24"/>
        </w:rPr>
        <w:br/>
      </w:r>
      <w:r w:rsidRPr="00DD549E">
        <w:rPr>
          <w:rFonts w:ascii="Arial" w:hAnsi="Arial" w:cs="Arial"/>
          <w:sz w:val="24"/>
          <w:szCs w:val="24"/>
        </w:rPr>
        <w:br/>
      </w:r>
      <w:r w:rsidRPr="00DD549E">
        <w:rPr>
          <w:rFonts w:ascii="Arial" w:hAnsi="Arial" w:cs="Arial"/>
          <w:b/>
          <w:bCs/>
          <w:sz w:val="24"/>
          <w:szCs w:val="24"/>
        </w:rPr>
        <w:t>Monthly Acts of Care</w:t>
      </w:r>
      <w:r w:rsidRPr="00DD549E">
        <w:rPr>
          <w:rFonts w:ascii="Arial" w:hAnsi="Arial" w:cs="Arial"/>
          <w:sz w:val="24"/>
          <w:szCs w:val="24"/>
        </w:rPr>
        <w:br/>
      </w:r>
      <w:r w:rsidRPr="00DD549E">
        <w:rPr>
          <w:rFonts w:ascii="Arial" w:hAnsi="Arial" w:cs="Arial"/>
          <w:sz w:val="24"/>
          <w:szCs w:val="24"/>
        </w:rPr>
        <w:br/>
        <w:t>Taking a longer-term view, consider what self-care practices you can incorporate on a monthly basis. One of the best things you can do for yourself is to plan a day trip or weekend getaway. This change of scenery and pace can be refreshing for both the mind and body.</w:t>
      </w:r>
      <w:r w:rsidRPr="00DD549E">
        <w:rPr>
          <w:rFonts w:ascii="Arial" w:hAnsi="Arial" w:cs="Arial"/>
          <w:sz w:val="24"/>
          <w:szCs w:val="24"/>
        </w:rPr>
        <w:br/>
      </w:r>
      <w:r w:rsidRPr="00DD549E">
        <w:rPr>
          <w:rFonts w:ascii="Arial" w:hAnsi="Arial" w:cs="Arial"/>
          <w:sz w:val="24"/>
          <w:szCs w:val="24"/>
        </w:rPr>
        <w:br/>
        <w:t>Another monthly treat could be a self-care spa day. Create your own spa experience at home with face masks, body scrubs, and a warm bath, or if you prefer, book a pampering session at a local spa.</w:t>
      </w:r>
      <w:r w:rsidRPr="00DD549E">
        <w:rPr>
          <w:rFonts w:ascii="Arial" w:hAnsi="Arial" w:cs="Arial"/>
          <w:sz w:val="24"/>
          <w:szCs w:val="24"/>
        </w:rPr>
        <w:br/>
      </w:r>
      <w:r w:rsidRPr="00DD549E">
        <w:rPr>
          <w:rFonts w:ascii="Arial" w:hAnsi="Arial" w:cs="Arial"/>
          <w:sz w:val="24"/>
          <w:szCs w:val="24"/>
        </w:rPr>
        <w:br/>
        <w:t>Lastly, reflection is a powerful tool for self-care. Take time each month to reflect on your personal goals and set new intentions. This can help you align your actions with your values and create a sense of purpose.</w:t>
      </w:r>
    </w:p>
    <w:p w14:paraId="69166E67" w14:textId="66FA6974" w:rsidR="00DD549E" w:rsidRPr="00DD549E" w:rsidRDefault="00DD549E" w:rsidP="00DD549E">
      <w:pPr>
        <w:pStyle w:val="NoSpacing"/>
        <w:rPr>
          <w:rFonts w:ascii="Arial" w:hAnsi="Arial" w:cs="Arial"/>
          <w:sz w:val="24"/>
          <w:szCs w:val="24"/>
        </w:rPr>
      </w:pPr>
      <w:r w:rsidRPr="00DD549E">
        <w:rPr>
          <w:rFonts w:ascii="Arial" w:hAnsi="Arial" w:cs="Arial"/>
          <w:sz w:val="24"/>
          <w:szCs w:val="24"/>
        </w:rPr>
        <w:br/>
      </w:r>
      <w:r w:rsidRPr="00DD549E">
        <w:rPr>
          <w:rFonts w:ascii="Arial" w:hAnsi="Arial" w:cs="Arial"/>
          <w:b/>
          <w:bCs/>
          <w:sz w:val="24"/>
          <w:szCs w:val="24"/>
        </w:rPr>
        <w:br/>
        <w:t>Caring for Your Emotional Self</w:t>
      </w:r>
      <w:r w:rsidRPr="00DD549E">
        <w:rPr>
          <w:rFonts w:ascii="Arial" w:hAnsi="Arial" w:cs="Arial"/>
          <w:sz w:val="24"/>
          <w:szCs w:val="24"/>
        </w:rPr>
        <w:br/>
      </w:r>
      <w:r w:rsidRPr="00DD549E">
        <w:rPr>
          <w:rFonts w:ascii="Arial" w:hAnsi="Arial" w:cs="Arial"/>
          <w:sz w:val="24"/>
          <w:szCs w:val="24"/>
        </w:rPr>
        <w:br/>
        <w:t>Our emotional well-being is a vital aspect of self-care. One way to care for your emotions is to practice gratitude. Regularly jotting down what you're grateful for in a journal, or using daily affirmations, can shift your focus from challenges to positives.</w:t>
      </w:r>
      <w:r w:rsidRPr="00DD549E">
        <w:rPr>
          <w:rFonts w:ascii="Arial" w:hAnsi="Arial" w:cs="Arial"/>
          <w:sz w:val="24"/>
          <w:szCs w:val="24"/>
        </w:rPr>
        <w:br/>
      </w:r>
      <w:r w:rsidRPr="00DD549E">
        <w:rPr>
          <w:rFonts w:ascii="Arial" w:hAnsi="Arial" w:cs="Arial"/>
          <w:sz w:val="24"/>
          <w:szCs w:val="24"/>
        </w:rPr>
        <w:br/>
        <w:t>Therapy or counseling sessions are another fantastic resource for emotional self-care. Engaging with a professional can provide you with strategies and tools to navigate your emotional landscape.</w:t>
      </w:r>
      <w:r w:rsidRPr="00DD549E">
        <w:rPr>
          <w:rFonts w:ascii="Arial" w:hAnsi="Arial" w:cs="Arial"/>
          <w:sz w:val="24"/>
          <w:szCs w:val="24"/>
        </w:rPr>
        <w:br/>
      </w:r>
      <w:r w:rsidRPr="00DD549E">
        <w:rPr>
          <w:rFonts w:ascii="Arial" w:hAnsi="Arial" w:cs="Arial"/>
          <w:sz w:val="24"/>
          <w:szCs w:val="24"/>
        </w:rPr>
        <w:lastRenderedPageBreak/>
        <w:br/>
        <w:t>Lastly, find activities that spark joy and cultivate positive emotions. This could be as simple as watching your favorite movie, spending time with loved ones, or getting outside in nature.</w:t>
      </w:r>
      <w:r w:rsidRPr="00DD549E">
        <w:rPr>
          <w:rFonts w:ascii="Arial" w:hAnsi="Arial" w:cs="Arial"/>
          <w:sz w:val="24"/>
          <w:szCs w:val="24"/>
        </w:rPr>
        <w:br/>
      </w:r>
      <w:r w:rsidRPr="00DD549E">
        <w:rPr>
          <w:rFonts w:ascii="Arial" w:hAnsi="Arial" w:cs="Arial"/>
          <w:sz w:val="24"/>
          <w:szCs w:val="24"/>
        </w:rPr>
        <w:br/>
        <w:t>The road to self-care isn't always easy, and what works for one person might not work for another. The important thing is to take those first steps, find what resonates with you, and make self-care a priority. After all, you deserve it!</w:t>
      </w:r>
    </w:p>
    <w:p w14:paraId="29AAEE38" w14:textId="77777777" w:rsidR="00DD549E" w:rsidRPr="00DD549E" w:rsidRDefault="00DD549E" w:rsidP="00DD549E">
      <w:pPr>
        <w:pStyle w:val="NoSpacing"/>
        <w:rPr>
          <w:rFonts w:ascii="Arial" w:hAnsi="Arial" w:cs="Arial"/>
          <w:sz w:val="24"/>
          <w:szCs w:val="24"/>
        </w:rPr>
      </w:pPr>
    </w:p>
    <w:p w14:paraId="0F7AD3D5" w14:textId="77777777" w:rsidR="00DD549E" w:rsidRPr="00DD549E" w:rsidRDefault="00DD549E" w:rsidP="00DD549E">
      <w:pPr>
        <w:pStyle w:val="NoSpacing"/>
        <w:rPr>
          <w:rFonts w:ascii="Arial" w:hAnsi="Arial" w:cs="Arial"/>
          <w:b/>
          <w:bCs/>
          <w:sz w:val="24"/>
          <w:szCs w:val="24"/>
        </w:rPr>
      </w:pPr>
    </w:p>
    <w:p w14:paraId="5E77B86D" w14:textId="77777777" w:rsidR="00DD549E" w:rsidRPr="00DD549E" w:rsidRDefault="00DD549E" w:rsidP="00DD549E">
      <w:pPr>
        <w:pStyle w:val="NoSpacing"/>
        <w:rPr>
          <w:rFonts w:ascii="Arial" w:hAnsi="Arial" w:cs="Arial"/>
          <w:sz w:val="24"/>
          <w:szCs w:val="24"/>
        </w:rPr>
      </w:pPr>
      <w:r w:rsidRPr="00DD549E">
        <w:rPr>
          <w:rFonts w:ascii="Arial" w:hAnsi="Arial" w:cs="Arial"/>
          <w:b/>
          <w:bCs/>
          <w:sz w:val="24"/>
          <w:szCs w:val="24"/>
        </w:rPr>
        <w:t>Boosting Your Physical Health Through Self-Care</w:t>
      </w:r>
      <w:r w:rsidRPr="00DD549E">
        <w:rPr>
          <w:rFonts w:ascii="Arial" w:hAnsi="Arial" w:cs="Arial"/>
          <w:sz w:val="24"/>
          <w:szCs w:val="24"/>
        </w:rPr>
        <w:br/>
      </w:r>
      <w:r w:rsidRPr="00DD549E">
        <w:rPr>
          <w:rFonts w:ascii="Arial" w:hAnsi="Arial" w:cs="Arial"/>
          <w:sz w:val="24"/>
          <w:szCs w:val="24"/>
        </w:rPr>
        <w:br/>
        <w:t>One key part of self-care is looking after your physical well-being. This can start with your diet, which is an essential part of your overall health. Plan and prepare meals that are balanced and nutritious. Not only will this fuel your body with the right kind of energy, but it's also a chance to have fun and try new recipes. Remember, cooking can be therapeutic, too!</w:t>
      </w:r>
      <w:r w:rsidRPr="00DD549E">
        <w:rPr>
          <w:rFonts w:ascii="Arial" w:hAnsi="Arial" w:cs="Arial"/>
          <w:sz w:val="24"/>
          <w:szCs w:val="24"/>
        </w:rPr>
        <w:br/>
      </w:r>
      <w:r w:rsidRPr="00DD549E">
        <w:rPr>
          <w:rFonts w:ascii="Arial" w:hAnsi="Arial" w:cs="Arial"/>
          <w:sz w:val="24"/>
          <w:szCs w:val="24"/>
        </w:rPr>
        <w:br/>
        <w:t>Another critical aspect of physical self-care is scheduling regular check-ups and screenings. Routine doctor's visits help you stay proactive about your health and catch potential issues early. It's about taking care of your body inside and out.</w:t>
      </w:r>
      <w:r w:rsidRPr="00DD549E">
        <w:rPr>
          <w:rFonts w:ascii="Arial" w:hAnsi="Arial" w:cs="Arial"/>
          <w:sz w:val="24"/>
          <w:szCs w:val="24"/>
        </w:rPr>
        <w:br/>
      </w:r>
      <w:r w:rsidRPr="00DD549E">
        <w:rPr>
          <w:rFonts w:ascii="Arial" w:hAnsi="Arial" w:cs="Arial"/>
          <w:sz w:val="24"/>
          <w:szCs w:val="24"/>
        </w:rPr>
        <w:br/>
        <w:t>Lastly, relaxation techniques like yoga or stretching can do wonders for your physical health. Regular stretching can increase your flexibility, improve posture, and reduce stress levels. Why not give it a try?</w:t>
      </w:r>
    </w:p>
    <w:p w14:paraId="1FEDEC58" w14:textId="77777777" w:rsidR="00DD549E" w:rsidRPr="00DD549E" w:rsidRDefault="00DD549E" w:rsidP="00DD549E">
      <w:pPr>
        <w:pStyle w:val="NoSpacing"/>
        <w:rPr>
          <w:rFonts w:ascii="Arial" w:hAnsi="Arial" w:cs="Arial"/>
          <w:sz w:val="24"/>
          <w:szCs w:val="24"/>
        </w:rPr>
      </w:pPr>
      <w:r w:rsidRPr="00DD549E">
        <w:rPr>
          <w:rFonts w:ascii="Arial" w:hAnsi="Arial" w:cs="Arial"/>
          <w:sz w:val="24"/>
          <w:szCs w:val="24"/>
        </w:rPr>
        <w:br/>
      </w:r>
      <w:r w:rsidRPr="00DD549E">
        <w:rPr>
          <w:rFonts w:ascii="Arial" w:hAnsi="Arial" w:cs="Arial"/>
          <w:sz w:val="24"/>
          <w:szCs w:val="24"/>
        </w:rPr>
        <w:br/>
      </w:r>
      <w:r w:rsidRPr="00DD549E">
        <w:rPr>
          <w:rFonts w:ascii="Arial" w:hAnsi="Arial" w:cs="Arial"/>
          <w:b/>
          <w:bCs/>
          <w:sz w:val="24"/>
          <w:szCs w:val="24"/>
        </w:rPr>
        <w:t>Personal Growth and Self-Care</w:t>
      </w:r>
      <w:r w:rsidRPr="00DD549E">
        <w:rPr>
          <w:rFonts w:ascii="Arial" w:hAnsi="Arial" w:cs="Arial"/>
          <w:sz w:val="24"/>
          <w:szCs w:val="24"/>
        </w:rPr>
        <w:br/>
      </w:r>
      <w:r w:rsidRPr="00DD549E">
        <w:rPr>
          <w:rFonts w:ascii="Arial" w:hAnsi="Arial" w:cs="Arial"/>
          <w:sz w:val="24"/>
          <w:szCs w:val="24"/>
        </w:rPr>
        <w:br/>
      </w:r>
      <w:proofErr w:type="spellStart"/>
      <w:r w:rsidRPr="00DD549E">
        <w:rPr>
          <w:rFonts w:ascii="Arial" w:hAnsi="Arial" w:cs="Arial"/>
          <w:sz w:val="24"/>
          <w:szCs w:val="24"/>
        </w:rPr>
        <w:t>Self-care</w:t>
      </w:r>
      <w:proofErr w:type="spellEnd"/>
      <w:r w:rsidRPr="00DD549E">
        <w:rPr>
          <w:rFonts w:ascii="Arial" w:hAnsi="Arial" w:cs="Arial"/>
          <w:sz w:val="24"/>
          <w:szCs w:val="24"/>
        </w:rPr>
        <w:t xml:space="preserve"> also extends to personal growth and development. There are countless ways to invest in your personal growth. For example, read books or take online courses in your areas of interest. Not only does this expand your knowledge, but it can also provide a great sense of achievement.</w:t>
      </w:r>
      <w:r w:rsidRPr="00DD549E">
        <w:rPr>
          <w:rFonts w:ascii="Arial" w:hAnsi="Arial" w:cs="Arial"/>
          <w:sz w:val="24"/>
          <w:szCs w:val="24"/>
        </w:rPr>
        <w:br/>
      </w:r>
      <w:r w:rsidRPr="00DD549E">
        <w:rPr>
          <w:rFonts w:ascii="Arial" w:hAnsi="Arial" w:cs="Arial"/>
          <w:sz w:val="24"/>
          <w:szCs w:val="24"/>
        </w:rPr>
        <w:br/>
        <w:t>Another effective way to promote personal growth is through self-reflection and journaling. This helps you develop self-awareness and better understand your thoughts, feelings, and reactions. Writing in a journal can be like having a conversation with yourself, helping you navigate life's challenges more effectively.</w:t>
      </w:r>
      <w:r w:rsidRPr="00DD549E">
        <w:rPr>
          <w:rFonts w:ascii="Arial" w:hAnsi="Arial" w:cs="Arial"/>
          <w:sz w:val="24"/>
          <w:szCs w:val="24"/>
        </w:rPr>
        <w:br/>
      </w:r>
      <w:r w:rsidRPr="00DD549E">
        <w:rPr>
          <w:rFonts w:ascii="Arial" w:hAnsi="Arial" w:cs="Arial"/>
          <w:sz w:val="24"/>
          <w:szCs w:val="24"/>
        </w:rPr>
        <w:br/>
        <w:t>Lastly, consider attending workshops or seminars. Whether these are related to your job, a favorite hobby, or a topic you've always wanted to learn more about, they can be a fantastic way to expand your knowledge and skills.</w:t>
      </w:r>
    </w:p>
    <w:p w14:paraId="1C9665FF" w14:textId="31EB0364" w:rsidR="00DD549E" w:rsidRPr="00DD549E" w:rsidRDefault="00DD549E" w:rsidP="00DD549E">
      <w:pPr>
        <w:pStyle w:val="NoSpacing"/>
        <w:rPr>
          <w:rFonts w:ascii="Arial" w:hAnsi="Arial" w:cs="Arial"/>
          <w:sz w:val="24"/>
          <w:szCs w:val="24"/>
        </w:rPr>
      </w:pPr>
      <w:r w:rsidRPr="00DD549E">
        <w:rPr>
          <w:rFonts w:ascii="Arial" w:hAnsi="Arial" w:cs="Arial"/>
          <w:sz w:val="24"/>
          <w:szCs w:val="24"/>
        </w:rPr>
        <w:br/>
      </w:r>
      <w:r w:rsidRPr="00DD549E">
        <w:rPr>
          <w:rFonts w:ascii="Arial" w:hAnsi="Arial" w:cs="Arial"/>
          <w:sz w:val="24"/>
          <w:szCs w:val="24"/>
        </w:rPr>
        <w:br/>
      </w:r>
      <w:r w:rsidRPr="00DD549E">
        <w:rPr>
          <w:rFonts w:ascii="Arial" w:hAnsi="Arial" w:cs="Arial"/>
          <w:b/>
          <w:bCs/>
          <w:sz w:val="24"/>
          <w:szCs w:val="24"/>
        </w:rPr>
        <w:t>Your Self-Care Journey</w:t>
      </w:r>
      <w:r w:rsidRPr="00DD549E">
        <w:rPr>
          <w:rFonts w:ascii="Arial" w:hAnsi="Arial" w:cs="Arial"/>
          <w:sz w:val="24"/>
          <w:szCs w:val="24"/>
        </w:rPr>
        <w:br/>
      </w:r>
      <w:r w:rsidRPr="00DD549E">
        <w:rPr>
          <w:rFonts w:ascii="Arial" w:hAnsi="Arial" w:cs="Arial"/>
          <w:sz w:val="24"/>
          <w:szCs w:val="24"/>
        </w:rPr>
        <w:br/>
        <w:t>The journey of self-care is as unique as you are. Whether it's weekly relaxation exercises or monthly health check-ups, it's all about finding the right practices for you. Remember, the ultimate goal of self-care is to nurture your well-being, and this involves taking care of your physical health and investing in your personal growth.</w:t>
      </w:r>
      <w:r w:rsidRPr="00DD549E">
        <w:rPr>
          <w:rFonts w:ascii="Arial" w:hAnsi="Arial" w:cs="Arial"/>
          <w:sz w:val="24"/>
          <w:szCs w:val="24"/>
        </w:rPr>
        <w:br/>
      </w:r>
      <w:r w:rsidRPr="00DD549E">
        <w:rPr>
          <w:rFonts w:ascii="Arial" w:hAnsi="Arial" w:cs="Arial"/>
          <w:sz w:val="24"/>
          <w:szCs w:val="24"/>
        </w:rPr>
        <w:br/>
      </w:r>
      <w:r w:rsidRPr="00DD549E">
        <w:rPr>
          <w:rFonts w:ascii="Arial" w:hAnsi="Arial" w:cs="Arial"/>
          <w:sz w:val="24"/>
          <w:szCs w:val="24"/>
        </w:rPr>
        <w:lastRenderedPageBreak/>
        <w:t>Building a self-care routine takes time, patience, and consistency. But with each small step, you're investing in your well-being and paving the way for a healthier, happier you. So why not start planning your self-care routine today? Trust us, your future self will thank you!</w:t>
      </w:r>
    </w:p>
    <w:p w14:paraId="50D3B5C9" w14:textId="1F4459B1" w:rsidR="00DD549E" w:rsidRPr="00DD549E" w:rsidRDefault="00DD549E" w:rsidP="00DD549E">
      <w:pPr>
        <w:pStyle w:val="NoSpacing"/>
        <w:rPr>
          <w:rFonts w:ascii="Arial" w:hAnsi="Arial" w:cs="Arial"/>
          <w:sz w:val="24"/>
          <w:szCs w:val="24"/>
        </w:rPr>
      </w:pPr>
    </w:p>
    <w:p w14:paraId="6939D789" w14:textId="77777777" w:rsidR="00511AB9" w:rsidRPr="00DD549E" w:rsidRDefault="00511AB9" w:rsidP="00DD549E">
      <w:pPr>
        <w:pStyle w:val="NoSpacing"/>
        <w:rPr>
          <w:rFonts w:ascii="Arial" w:hAnsi="Arial" w:cs="Arial"/>
          <w:sz w:val="24"/>
          <w:szCs w:val="24"/>
        </w:rPr>
      </w:pPr>
    </w:p>
    <w:sectPr w:rsidR="00511AB9" w:rsidRPr="00DD549E">
      <w:pgSz w:w="12240" w:h="15840"/>
      <w:pgMar w:top="1134" w:right="1134" w:bottom="1134"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49E"/>
    <w:rsid w:val="00511AB9"/>
    <w:rsid w:val="00B872DE"/>
    <w:rsid w:val="00DD54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733AE4F"/>
  <w15:chartTrackingRefBased/>
  <w15:docId w15:val="{EB23566E-9A71-4B62-B57C-7BBDAD28F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D549E"/>
    <w:pPr>
      <w:widowControl w:val="0"/>
      <w:suppressAutoHyphens/>
      <w:spacing w:after="120" w:line="240" w:lineRule="auto"/>
    </w:pPr>
    <w:rPr>
      <w:rFonts w:ascii="Times New Roman" w:eastAsia="SimSun" w:hAnsi="Times New Roman" w:cs="Lucida Sans"/>
      <w:kern w:val="1"/>
      <w:sz w:val="24"/>
      <w:szCs w:val="24"/>
      <w:lang w:eastAsia="hi-IN" w:bidi="hi-IN"/>
      <w14:ligatures w14:val="none"/>
    </w:rPr>
  </w:style>
  <w:style w:type="character" w:customStyle="1" w:styleId="BodyTextChar">
    <w:name w:val="Body Text Char"/>
    <w:basedOn w:val="DefaultParagraphFont"/>
    <w:link w:val="BodyText"/>
    <w:rsid w:val="00DD549E"/>
    <w:rPr>
      <w:rFonts w:ascii="Times New Roman" w:eastAsia="SimSun" w:hAnsi="Times New Roman" w:cs="Lucida Sans"/>
      <w:kern w:val="1"/>
      <w:sz w:val="24"/>
      <w:szCs w:val="24"/>
      <w:lang w:eastAsia="hi-IN" w:bidi="hi-IN"/>
      <w14:ligatures w14:val="none"/>
    </w:rPr>
  </w:style>
  <w:style w:type="paragraph" w:styleId="NoSpacing">
    <w:name w:val="No Spacing"/>
    <w:uiPriority w:val="1"/>
    <w:qFormat/>
    <w:rsid w:val="00DD549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790</Words>
  <Characters>4508</Characters>
  <Application>Microsoft Office Word</Application>
  <DocSecurity>0</DocSecurity>
  <Lines>37</Lines>
  <Paragraphs>10</Paragraphs>
  <ScaleCrop>false</ScaleCrop>
  <Company/>
  <LinksUpToDate>false</LinksUpToDate>
  <CharactersWithSpaces>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2023-06-12T19:14:00Z</dcterms:created>
  <dcterms:modified xsi:type="dcterms:W3CDTF">2023-06-12T19:23:00Z</dcterms:modified>
</cp:coreProperties>
</file>